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附件1</w:t>
      </w:r>
    </w:p>
    <w:p>
      <w:pPr>
        <w:rPr>
          <w:sz w:val="32"/>
          <w:szCs w:val="40"/>
        </w:rPr>
      </w:pPr>
    </w:p>
    <w:p>
      <w:pPr>
        <w:tabs>
          <w:tab w:val="center" w:pos="4363"/>
          <w:tab w:val="left" w:pos="7138"/>
        </w:tabs>
        <w:ind w:firstLine="160" w:firstLineChars="50"/>
        <w:jc w:val="center"/>
      </w:pPr>
      <w:bookmarkStart w:id="0" w:name="_GoBack"/>
      <w:r>
        <w:rPr>
          <w:rFonts w:hint="eastAsia"/>
          <w:sz w:val="32"/>
          <w:szCs w:val="40"/>
        </w:rPr>
        <w:t>202</w:t>
      </w:r>
      <w:r>
        <w:rPr>
          <w:rFonts w:hint="eastAsia"/>
          <w:sz w:val="32"/>
          <w:szCs w:val="40"/>
          <w:lang w:val="en-US" w:eastAsia="zh-CN"/>
        </w:rPr>
        <w:t>4</w:t>
      </w:r>
      <w:r>
        <w:rPr>
          <w:rFonts w:hint="eastAsia"/>
          <w:sz w:val="32"/>
          <w:szCs w:val="40"/>
        </w:rPr>
        <w:t>年行知学院</w:t>
      </w:r>
      <w:r>
        <w:rPr>
          <w:rFonts w:hint="eastAsia"/>
          <w:sz w:val="32"/>
          <w:szCs w:val="40"/>
          <w:lang w:val="en-US" w:eastAsia="zh-CN"/>
        </w:rPr>
        <w:t>财会职业能力大赛</w:t>
      </w:r>
      <w:r>
        <w:rPr>
          <w:rFonts w:hint="eastAsia"/>
          <w:sz w:val="32"/>
          <w:szCs w:val="40"/>
        </w:rPr>
        <w:t>报名表</w:t>
      </w:r>
    </w:p>
    <w:bookmarkEnd w:id="0"/>
    <w:p/>
    <w:tbl>
      <w:tblPr>
        <w:tblStyle w:val="3"/>
        <w:tblpPr w:leftFromText="180" w:rightFromText="180" w:vertAnchor="page" w:horzAnchor="page" w:tblpX="1946" w:tblpY="410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9"/>
        <w:gridCol w:w="2595"/>
        <w:gridCol w:w="1447"/>
        <w:gridCol w:w="2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209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Bidi"/>
                <w:sz w:val="24"/>
                <w:szCs w:val="24"/>
              </w:rPr>
              <w:t>团队名称</w:t>
            </w: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Bidi"/>
                <w:sz w:val="24"/>
                <w:szCs w:val="24"/>
              </w:rPr>
              <w:t>联系人</w:t>
            </w:r>
          </w:p>
          <w:p>
            <w:pPr>
              <w:jc w:val="center"/>
              <w:rPr>
                <w:rFonts w:asciiTheme="minorEastAsia" w:hAnsiTheme="minorEastAsia" w:eastAsiaTheme="minorEastAsia" w:cstheme="minorBidi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Bidi"/>
                <w:sz w:val="24"/>
                <w:szCs w:val="24"/>
              </w:rPr>
              <w:t>学号/姓名</w:t>
            </w:r>
          </w:p>
        </w:tc>
        <w:tc>
          <w:tcPr>
            <w:tcW w:w="231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209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Bidi"/>
                <w:sz w:val="24"/>
                <w:szCs w:val="24"/>
              </w:rPr>
              <w:t>专业班级</w:t>
            </w: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Bidi"/>
                <w:sz w:val="24"/>
                <w:szCs w:val="24"/>
              </w:rPr>
              <w:t>联系方式</w:t>
            </w:r>
          </w:p>
        </w:tc>
        <w:tc>
          <w:tcPr>
            <w:tcW w:w="231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09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Bidi"/>
                <w:sz w:val="24"/>
                <w:szCs w:val="24"/>
              </w:rPr>
              <w:t>成员姓名</w:t>
            </w: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Bidi"/>
                <w:sz w:val="24"/>
                <w:szCs w:val="24"/>
              </w:rPr>
              <w:t>专业班级</w:t>
            </w:r>
          </w:p>
        </w:tc>
        <w:tc>
          <w:tcPr>
            <w:tcW w:w="376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Bidi"/>
                <w:sz w:val="24"/>
                <w:szCs w:val="24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099" w:type="dxa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36"/>
              </w:rPr>
            </w:pP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36"/>
              </w:rPr>
            </w:pPr>
          </w:p>
        </w:tc>
        <w:tc>
          <w:tcPr>
            <w:tcW w:w="3766" w:type="dxa"/>
            <w:gridSpan w:val="2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099" w:type="dxa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36"/>
              </w:rPr>
            </w:pPr>
          </w:p>
        </w:tc>
        <w:tc>
          <w:tcPr>
            <w:tcW w:w="2595" w:type="dxa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36"/>
              </w:rPr>
            </w:pPr>
          </w:p>
        </w:tc>
        <w:tc>
          <w:tcPr>
            <w:tcW w:w="3766" w:type="dxa"/>
            <w:gridSpan w:val="2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099" w:type="dxa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36"/>
              </w:rPr>
            </w:pPr>
          </w:p>
        </w:tc>
        <w:tc>
          <w:tcPr>
            <w:tcW w:w="2595" w:type="dxa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36"/>
              </w:rPr>
            </w:pPr>
          </w:p>
        </w:tc>
        <w:tc>
          <w:tcPr>
            <w:tcW w:w="3766" w:type="dxa"/>
            <w:gridSpan w:val="2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099" w:type="dxa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36"/>
              </w:rPr>
            </w:pPr>
          </w:p>
        </w:tc>
        <w:tc>
          <w:tcPr>
            <w:tcW w:w="2595" w:type="dxa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36"/>
              </w:rPr>
            </w:pPr>
          </w:p>
        </w:tc>
        <w:tc>
          <w:tcPr>
            <w:tcW w:w="3766" w:type="dxa"/>
            <w:gridSpan w:val="2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099" w:type="dxa"/>
          </w:tcPr>
          <w:p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2595" w:type="dxa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36"/>
              </w:rPr>
            </w:pPr>
          </w:p>
        </w:tc>
        <w:tc>
          <w:tcPr>
            <w:tcW w:w="3766" w:type="dxa"/>
            <w:gridSpan w:val="2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099" w:type="dxa"/>
          </w:tcPr>
          <w:p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2595" w:type="dxa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36"/>
              </w:rPr>
            </w:pPr>
          </w:p>
        </w:tc>
        <w:tc>
          <w:tcPr>
            <w:tcW w:w="3766" w:type="dxa"/>
            <w:gridSpan w:val="2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099" w:type="dxa"/>
          </w:tcPr>
          <w:p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2595" w:type="dxa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36"/>
              </w:rPr>
            </w:pPr>
          </w:p>
        </w:tc>
        <w:tc>
          <w:tcPr>
            <w:tcW w:w="3766" w:type="dxa"/>
            <w:gridSpan w:val="2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8"/>
                <w:szCs w:val="36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53258A"/>
    <w:rsid w:val="63532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